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5ED26" w14:textId="5FD558EF" w:rsidR="00482E65" w:rsidRPr="00EB3CE5" w:rsidRDefault="00A54F4E" w:rsidP="00EB3CE5">
      <w:pPr>
        <w:tabs>
          <w:tab w:val="left" w:pos="5055"/>
        </w:tabs>
        <w:spacing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32"/>
        </w:rPr>
      </w:pPr>
      <w:r w:rsidRPr="00EB3CE5">
        <w:rPr>
          <w:rFonts w:ascii="Times New Roman Bold" w:hAnsi="Times New Roman Bold" w:cs="Times New Roman"/>
          <w:b/>
          <w:smallCaps/>
          <w:sz w:val="28"/>
          <w:szCs w:val="32"/>
        </w:rPr>
        <w:t>IRIS Center Case Study Grading 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3CE5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EB3CE5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EB3CE5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Levels of Achievement</w:t>
            </w:r>
          </w:p>
        </w:tc>
      </w:tr>
      <w:tr w:rsidR="00927360" w:rsidRPr="00EB3CE5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0F5B5C08" w:rsidR="00F171A0" w:rsidRPr="00EB3CE5" w:rsidRDefault="2B6F56C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EB3CE5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EB3CE5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EB3CE5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EB3CE5" w:rsidRDefault="00F171A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F171A0" w:rsidRPr="00EB3CE5" w14:paraId="0C3D1A13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BEA6DCC" w14:textId="40594AF5" w:rsidR="00F171A0" w:rsidRPr="00EB3CE5" w:rsidRDefault="006A1D7C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A, Case 1 - Sam: Specific Praise Summary &amp; Rationale</w:t>
            </w:r>
          </w:p>
        </w:tc>
        <w:tc>
          <w:tcPr>
            <w:tcW w:w="3060" w:type="dxa"/>
            <w:shd w:val="clear" w:color="auto" w:fill="auto"/>
          </w:tcPr>
          <w:p w14:paraId="5BF2515A" w14:textId="41DA4CEA" w:rsidR="00761CB8" w:rsidRPr="00EB3CE5" w:rsidRDefault="0060418B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5E55D972" w14:textId="0EA39D5E" w:rsidR="009C7CA9" w:rsidRPr="00EB3CE5" w:rsidRDefault="009C7CA9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demonstrate a comprehensive understanding of the student’s needs.</w:t>
            </w:r>
          </w:p>
        </w:tc>
        <w:tc>
          <w:tcPr>
            <w:tcW w:w="3150" w:type="dxa"/>
            <w:shd w:val="clear" w:color="auto" w:fill="auto"/>
          </w:tcPr>
          <w:p w14:paraId="034C2F11" w14:textId="27A868FA" w:rsidR="009C7CA9" w:rsidRPr="00EB3CE5" w:rsidRDefault="0060418B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41C1AFA1" w14:textId="0684AFFD" w:rsidR="009C7CA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</w:t>
            </w:r>
            <w:r w:rsidR="009C7CA9" w:rsidRPr="00EB3CE5">
              <w:rPr>
                <w:rFonts w:ascii="Times New Roman" w:hAnsi="Times New Roman" w:cs="Times New Roman"/>
              </w:rPr>
              <w:t xml:space="preserve"> i</w:t>
            </w:r>
            <w:r w:rsidRPr="00EB3CE5">
              <w:rPr>
                <w:rFonts w:ascii="Times New Roman" w:hAnsi="Times New Roman" w:cs="Times New Roman"/>
              </w:rPr>
              <w:t>ncluded, accurate, and include some details. Summary and rationale do not demonstrate a comprehensive understanding of the student’s needs.</w:t>
            </w:r>
          </w:p>
        </w:tc>
        <w:tc>
          <w:tcPr>
            <w:tcW w:w="3330" w:type="dxa"/>
          </w:tcPr>
          <w:p w14:paraId="6E43DE09" w14:textId="002D0CAA" w:rsidR="009544E9" w:rsidRPr="00EB3CE5" w:rsidRDefault="0060418B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7 points</w:t>
            </w:r>
          </w:p>
          <w:p w14:paraId="22F577B1" w14:textId="27A6F0AD" w:rsidR="009544E9" w:rsidRPr="00EB3CE5" w:rsidRDefault="009544E9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 but lacked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or contained inaccuracies. </w:t>
            </w:r>
          </w:p>
        </w:tc>
        <w:tc>
          <w:tcPr>
            <w:tcW w:w="2700" w:type="dxa"/>
            <w:shd w:val="clear" w:color="auto" w:fill="auto"/>
          </w:tcPr>
          <w:p w14:paraId="3DFD8EDA" w14:textId="77777777" w:rsidR="00F171A0" w:rsidRPr="00EB3CE5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35E1AF6" w14:textId="5207B99D" w:rsidR="00F171A0" w:rsidRPr="00EB3CE5" w:rsidRDefault="009544E9" w:rsidP="0092736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portion of the assignment was not included.</w:t>
            </w:r>
          </w:p>
        </w:tc>
      </w:tr>
      <w:tr w:rsidR="009544E9" w:rsidRPr="00EB3CE5" w14:paraId="5F169589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1F1E020D" w14:textId="25CCBE4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A, Case 1 - Sam: Criterion-Specific Rewards Summary &amp; Rationale</w:t>
            </w:r>
          </w:p>
        </w:tc>
        <w:tc>
          <w:tcPr>
            <w:tcW w:w="3060" w:type="dxa"/>
            <w:shd w:val="clear" w:color="auto" w:fill="auto"/>
          </w:tcPr>
          <w:p w14:paraId="2B526D5D" w14:textId="0961CF13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340828AD" w14:textId="143A5810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</w:t>
            </w:r>
            <w:bookmarkStart w:id="0" w:name="_GoBack"/>
            <w:bookmarkEnd w:id="0"/>
            <w:r w:rsidRPr="00EB3CE5">
              <w:rPr>
                <w:rFonts w:ascii="Times New Roman" w:hAnsi="Times New Roman" w:cs="Times New Roman"/>
              </w:rPr>
              <w:t>mmary and rationale are included, accurate, and demonstrate a comprehensive understanding of the student’s needs.</w:t>
            </w:r>
          </w:p>
        </w:tc>
        <w:tc>
          <w:tcPr>
            <w:tcW w:w="3150" w:type="dxa"/>
            <w:shd w:val="clear" w:color="auto" w:fill="auto"/>
          </w:tcPr>
          <w:p w14:paraId="5135FC22" w14:textId="70492108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72933BF8" w14:textId="1F16944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include some details. Summary and rationale do not demonstrate a comprehensive understanding of the student’s needs.</w:t>
            </w:r>
          </w:p>
        </w:tc>
        <w:tc>
          <w:tcPr>
            <w:tcW w:w="3330" w:type="dxa"/>
          </w:tcPr>
          <w:p w14:paraId="1F876660" w14:textId="4CA5612F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7 points</w:t>
            </w:r>
          </w:p>
          <w:p w14:paraId="17CD775D" w14:textId="286F398F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 but lacked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or contained inaccuracies. </w:t>
            </w:r>
          </w:p>
        </w:tc>
        <w:tc>
          <w:tcPr>
            <w:tcW w:w="2700" w:type="dxa"/>
            <w:shd w:val="clear" w:color="auto" w:fill="auto"/>
          </w:tcPr>
          <w:p w14:paraId="4068F377" w14:textId="77777777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550FD6A" w14:textId="70E67E61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portion of the assignment was not included.</w:t>
            </w:r>
          </w:p>
        </w:tc>
      </w:tr>
      <w:tr w:rsidR="009544E9" w:rsidRPr="00EB3CE5" w14:paraId="5FAFCF22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6AF709D0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A, Case 1 - Sam: Choice-Making Summary &amp; Rationale</w:t>
            </w:r>
          </w:p>
        </w:tc>
        <w:tc>
          <w:tcPr>
            <w:tcW w:w="3060" w:type="dxa"/>
            <w:shd w:val="clear" w:color="auto" w:fill="auto"/>
          </w:tcPr>
          <w:p w14:paraId="5FA6DFB2" w14:textId="391E0A35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1F40E38F" w14:textId="1FE09DB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demonstrate a comprehensive understanding of the student’s needs.</w:t>
            </w:r>
          </w:p>
        </w:tc>
        <w:tc>
          <w:tcPr>
            <w:tcW w:w="3150" w:type="dxa"/>
            <w:shd w:val="clear" w:color="auto" w:fill="auto"/>
          </w:tcPr>
          <w:p w14:paraId="3CCC49DE" w14:textId="252525FA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57B2CB18" w14:textId="043A9DA6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include some details. Summary and rationale do not demonstrate a comprehensive understanding of the student’s needs.</w:t>
            </w:r>
          </w:p>
        </w:tc>
        <w:tc>
          <w:tcPr>
            <w:tcW w:w="3330" w:type="dxa"/>
          </w:tcPr>
          <w:p w14:paraId="55D2A53A" w14:textId="2297E6CC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7 points</w:t>
            </w:r>
          </w:p>
          <w:p w14:paraId="329B3D5D" w14:textId="0D1973F8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 but lacked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or contained inaccuracies. </w:t>
            </w:r>
          </w:p>
        </w:tc>
        <w:tc>
          <w:tcPr>
            <w:tcW w:w="2700" w:type="dxa"/>
            <w:shd w:val="clear" w:color="auto" w:fill="auto"/>
          </w:tcPr>
          <w:p w14:paraId="088DD841" w14:textId="77777777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4ADEED2" w14:textId="75D8D439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 xml:space="preserve">This portion of the assignment was not included. </w:t>
            </w:r>
          </w:p>
        </w:tc>
      </w:tr>
      <w:tr w:rsidR="009544E9" w:rsidRPr="00EB3CE5" w14:paraId="0D62D0EF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10EF003A" w14:textId="2F9ECD29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A, Case 2 - Heather: Effective Rules Summary &amp; Rationale</w:t>
            </w:r>
          </w:p>
        </w:tc>
        <w:tc>
          <w:tcPr>
            <w:tcW w:w="3060" w:type="dxa"/>
            <w:shd w:val="clear" w:color="auto" w:fill="auto"/>
          </w:tcPr>
          <w:p w14:paraId="6F36F5D6" w14:textId="5AC2FEAB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3BE85C01" w14:textId="2A820AA1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demonstrate a comprehensive understanding of the student’s needs.</w:t>
            </w:r>
          </w:p>
        </w:tc>
        <w:tc>
          <w:tcPr>
            <w:tcW w:w="3150" w:type="dxa"/>
            <w:shd w:val="clear" w:color="auto" w:fill="auto"/>
          </w:tcPr>
          <w:p w14:paraId="7B395F89" w14:textId="39E2EA41" w:rsidR="0060418B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5C1E6F46" w14:textId="50E3E3D2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include some details. Summary and rationale do not demonstrate a comprehensive understanding of the student’s needs.</w:t>
            </w:r>
          </w:p>
        </w:tc>
        <w:tc>
          <w:tcPr>
            <w:tcW w:w="3330" w:type="dxa"/>
          </w:tcPr>
          <w:p w14:paraId="2BD6346E" w14:textId="6BBAAA23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7 points</w:t>
            </w:r>
          </w:p>
          <w:p w14:paraId="169FB343" w14:textId="53A630B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 but lacked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or contained inaccuracies. </w:t>
            </w:r>
          </w:p>
        </w:tc>
        <w:tc>
          <w:tcPr>
            <w:tcW w:w="2700" w:type="dxa"/>
            <w:shd w:val="clear" w:color="auto" w:fill="auto"/>
          </w:tcPr>
          <w:p w14:paraId="3D781768" w14:textId="1339F7BA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31E1541E" w14:textId="77777777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239FF17" w14:textId="77777777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 xml:space="preserve">This portion of the assignment was not included. </w:t>
            </w:r>
          </w:p>
          <w:p w14:paraId="58A4B5EB" w14:textId="77777777" w:rsidR="00EB3CE5" w:rsidRPr="00EB3CE5" w:rsidRDefault="00EB3CE5" w:rsidP="00EB3CE5">
            <w:pPr>
              <w:rPr>
                <w:rFonts w:ascii="Times New Roman" w:hAnsi="Times New Roman" w:cs="Times New Roman"/>
              </w:rPr>
            </w:pPr>
          </w:p>
          <w:p w14:paraId="07ACDB39" w14:textId="75FBD198" w:rsidR="00EB3CE5" w:rsidRPr="00EB3CE5" w:rsidRDefault="00EB3CE5" w:rsidP="00EB3CE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4E9" w:rsidRPr="00EB3CE5" w14:paraId="1F1E6A02" w14:textId="77777777" w:rsidTr="00EB3CE5">
        <w:trPr>
          <w:trHeight w:val="4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8A7C98F" w14:textId="33315760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A, Case 2 - Heather: Contingent Instructions Summary &amp; Rationale</w:t>
            </w:r>
          </w:p>
        </w:tc>
        <w:tc>
          <w:tcPr>
            <w:tcW w:w="3060" w:type="dxa"/>
            <w:shd w:val="clear" w:color="auto" w:fill="auto"/>
          </w:tcPr>
          <w:p w14:paraId="72BDA86F" w14:textId="6321FB0E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37EC496B" w14:textId="70F39458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demonstrate a comprehensive understanding of the student’s needs.</w:t>
            </w:r>
          </w:p>
        </w:tc>
        <w:tc>
          <w:tcPr>
            <w:tcW w:w="3150" w:type="dxa"/>
            <w:shd w:val="clear" w:color="auto" w:fill="auto"/>
          </w:tcPr>
          <w:p w14:paraId="465C8C2E" w14:textId="78733431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7EC958DF" w14:textId="677A95FA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included, accurate, and include some details. Summary and rationale do not demonstrate a </w:t>
            </w:r>
            <w:r w:rsidRPr="00EB3CE5">
              <w:rPr>
                <w:rFonts w:ascii="Times New Roman" w:hAnsi="Times New Roman" w:cs="Times New Roman"/>
              </w:rPr>
              <w:lastRenderedPageBreak/>
              <w:t>comprehensive understanding of the student’s needs.</w:t>
            </w:r>
          </w:p>
        </w:tc>
        <w:tc>
          <w:tcPr>
            <w:tcW w:w="3330" w:type="dxa"/>
          </w:tcPr>
          <w:p w14:paraId="629DC340" w14:textId="4B1002AD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1 to 7 points</w:t>
            </w:r>
          </w:p>
          <w:p w14:paraId="0D635C66" w14:textId="59584BF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 but lacked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or contained inaccuracies. </w:t>
            </w:r>
          </w:p>
        </w:tc>
        <w:tc>
          <w:tcPr>
            <w:tcW w:w="2700" w:type="dxa"/>
            <w:shd w:val="clear" w:color="auto" w:fill="auto"/>
          </w:tcPr>
          <w:p w14:paraId="342BE8DB" w14:textId="77777777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37DC726C" w14:textId="1390F234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portion of the assignment was not included.</w:t>
            </w:r>
          </w:p>
        </w:tc>
      </w:tr>
      <w:tr w:rsidR="009544E9" w:rsidRPr="00EB3CE5" w14:paraId="0AB9DEA8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35BE26A" w14:textId="5C835038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A, Case 2 - Heather: Group Contingency Summary &amp; Rationale</w:t>
            </w:r>
          </w:p>
        </w:tc>
        <w:tc>
          <w:tcPr>
            <w:tcW w:w="3060" w:type="dxa"/>
            <w:shd w:val="clear" w:color="auto" w:fill="auto"/>
          </w:tcPr>
          <w:p w14:paraId="73419F50" w14:textId="4153BB44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6709BF44" w14:textId="3789B22E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demonstrate a comprehensive understanding of the student’s needs.</w:t>
            </w:r>
          </w:p>
        </w:tc>
        <w:tc>
          <w:tcPr>
            <w:tcW w:w="3150" w:type="dxa"/>
            <w:shd w:val="clear" w:color="auto" w:fill="auto"/>
          </w:tcPr>
          <w:p w14:paraId="6EF7D2B0" w14:textId="7FD9DD74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7BFB8DD5" w14:textId="345AA0B3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Summary and rationale are included, accurate, and include some details. Summary and rationale do not demonstrate a comprehensive understanding of the student’s needs.</w:t>
            </w:r>
          </w:p>
        </w:tc>
        <w:tc>
          <w:tcPr>
            <w:tcW w:w="3330" w:type="dxa"/>
          </w:tcPr>
          <w:p w14:paraId="3ED778C9" w14:textId="34072705" w:rsidR="009544E9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7 points</w:t>
            </w:r>
          </w:p>
          <w:p w14:paraId="7C7D276D" w14:textId="6B419EA5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</w:rPr>
              <w:t xml:space="preserve">Summary and rationale are included but lacked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or contained inaccuracies. </w:t>
            </w:r>
          </w:p>
        </w:tc>
        <w:tc>
          <w:tcPr>
            <w:tcW w:w="2700" w:type="dxa"/>
            <w:shd w:val="clear" w:color="auto" w:fill="auto"/>
          </w:tcPr>
          <w:p w14:paraId="0E6F5C15" w14:textId="77777777" w:rsidR="00652758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 xml:space="preserve">0 </w:t>
            </w:r>
            <w:r w:rsidR="00652758" w:rsidRPr="00EB3CE5">
              <w:rPr>
                <w:rFonts w:ascii="Times New Roman" w:hAnsi="Times New Roman" w:cs="Times New Roman"/>
                <w:b/>
                <w:color w:val="000000"/>
              </w:rPr>
              <w:t>points</w:t>
            </w:r>
            <w:r w:rsidR="00652758" w:rsidRPr="00EB3CE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85E74F6" w14:textId="0651E29D" w:rsidR="009544E9" w:rsidRPr="00EB3CE5" w:rsidRDefault="0065275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</w:t>
            </w:r>
            <w:r w:rsidR="009544E9" w:rsidRPr="00EB3CE5">
              <w:rPr>
                <w:rFonts w:ascii="Times New Roman" w:hAnsi="Times New Roman" w:cs="Times New Roman"/>
                <w:color w:val="000000"/>
              </w:rPr>
              <w:t xml:space="preserve"> portion of the assignment was not included.</w:t>
            </w:r>
          </w:p>
        </w:tc>
      </w:tr>
      <w:tr w:rsidR="009544E9" w:rsidRPr="00EB3CE5" w14:paraId="70F464F6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765AE765" w14:textId="116D164D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B, Case 1 - Doug: Strategy Rationale</w:t>
            </w:r>
          </w:p>
        </w:tc>
        <w:tc>
          <w:tcPr>
            <w:tcW w:w="3060" w:type="dxa"/>
            <w:shd w:val="clear" w:color="auto" w:fill="auto"/>
          </w:tcPr>
          <w:p w14:paraId="3EC8C4FF" w14:textId="4C7B97F5" w:rsidR="00761CB8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186C001C" w14:textId="4346B8F2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Selected strategy is appropriate to meet the needs of the student and is supported by detailed rationale for the se</w:t>
            </w:r>
            <w:r w:rsidR="009A180D" w:rsidRPr="00EB3CE5">
              <w:rPr>
                <w:rFonts w:ascii="Times New Roman" w:hAnsi="Times New Roman" w:cs="Times New Roman"/>
              </w:rPr>
              <w:t>le</w:t>
            </w:r>
            <w:r w:rsidRPr="00EB3CE5">
              <w:rPr>
                <w:rFonts w:ascii="Times New Roman" w:hAnsi="Times New Roman" w:cs="Times New Roman"/>
              </w:rPr>
              <w:t>ction.</w:t>
            </w:r>
          </w:p>
        </w:tc>
        <w:tc>
          <w:tcPr>
            <w:tcW w:w="3150" w:type="dxa"/>
            <w:shd w:val="clear" w:color="auto" w:fill="auto"/>
          </w:tcPr>
          <w:p w14:paraId="0463360C" w14:textId="4ADF93FB" w:rsidR="00761CB8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024CF3BD" w14:textId="2EA3C908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Selected strategy is appropriate to meet the needs of the student</w:t>
            </w:r>
            <w:r w:rsidR="0060418B" w:rsidRPr="00EB3CE5">
              <w:rPr>
                <w:rFonts w:ascii="Times New Roman" w:hAnsi="Times New Roman" w:cs="Times New Roman"/>
              </w:rPr>
              <w:t>,</w:t>
            </w:r>
            <w:r w:rsidRPr="00EB3CE5">
              <w:rPr>
                <w:rFonts w:ascii="Times New Roman" w:hAnsi="Times New Roman" w:cs="Times New Roman"/>
              </w:rPr>
              <w:t xml:space="preserve"> but the rationale for the selection lacks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details.</w:t>
            </w:r>
          </w:p>
        </w:tc>
        <w:tc>
          <w:tcPr>
            <w:tcW w:w="3330" w:type="dxa"/>
          </w:tcPr>
          <w:p w14:paraId="0732E4C5" w14:textId="01888D90" w:rsidR="00761CB8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7 points</w:t>
            </w:r>
          </w:p>
          <w:p w14:paraId="5D2F4AA9" w14:textId="6D1D1F8E" w:rsidR="009544E9" w:rsidRPr="00EB3CE5" w:rsidRDefault="009A180D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Selected strategy is not appropriate to meet the needs of the student and/or a detailed rationale for the selection is not provided. </w:t>
            </w:r>
          </w:p>
        </w:tc>
        <w:tc>
          <w:tcPr>
            <w:tcW w:w="2700" w:type="dxa"/>
            <w:shd w:val="clear" w:color="auto" w:fill="auto"/>
          </w:tcPr>
          <w:p w14:paraId="129915C0" w14:textId="77777777" w:rsidR="00652758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 xml:space="preserve">0 </w:t>
            </w:r>
            <w:r w:rsidR="00652758" w:rsidRPr="00EB3CE5">
              <w:rPr>
                <w:rFonts w:ascii="Times New Roman" w:hAnsi="Times New Roman" w:cs="Times New Roman"/>
                <w:b/>
                <w:color w:val="000000"/>
              </w:rPr>
              <w:t>points</w:t>
            </w:r>
            <w:r w:rsidR="00652758" w:rsidRPr="00EB3CE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A502DA7" w14:textId="141F5F56" w:rsidR="009544E9" w:rsidRPr="00EB3CE5" w:rsidRDefault="0065275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</w:t>
            </w:r>
            <w:r w:rsidR="009544E9" w:rsidRPr="00EB3CE5">
              <w:rPr>
                <w:rFonts w:ascii="Times New Roman" w:hAnsi="Times New Roman" w:cs="Times New Roman"/>
                <w:color w:val="000000"/>
              </w:rPr>
              <w:t xml:space="preserve"> portion of the assignment was not included.</w:t>
            </w:r>
          </w:p>
        </w:tc>
      </w:tr>
      <w:tr w:rsidR="009544E9" w:rsidRPr="00EB3CE5" w14:paraId="4140F070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8470A01" w14:textId="6B8C8477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B, Case 1 - Doug: Implementation Plan</w:t>
            </w:r>
          </w:p>
        </w:tc>
        <w:tc>
          <w:tcPr>
            <w:tcW w:w="3060" w:type="dxa"/>
            <w:shd w:val="clear" w:color="auto" w:fill="auto"/>
          </w:tcPr>
          <w:p w14:paraId="39F4BB58" w14:textId="3AF05F91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9 points</w:t>
            </w:r>
          </w:p>
          <w:p w14:paraId="6857A4E6" w14:textId="373A43BA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A comprehensive implementation plan is included and includes cautions for use.</w:t>
            </w:r>
          </w:p>
        </w:tc>
        <w:tc>
          <w:tcPr>
            <w:tcW w:w="3150" w:type="dxa"/>
            <w:shd w:val="clear" w:color="auto" w:fill="auto"/>
          </w:tcPr>
          <w:p w14:paraId="04ABBE91" w14:textId="328F186A" w:rsidR="00761CB8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8</w:t>
            </w:r>
            <w:r w:rsidR="00761CB8" w:rsidRPr="00EB3CE5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055DF1E9" w14:textId="50F76A14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An implementation plan is included but lacks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and/or cautions for use.</w:t>
            </w:r>
          </w:p>
        </w:tc>
        <w:tc>
          <w:tcPr>
            <w:tcW w:w="3330" w:type="dxa"/>
          </w:tcPr>
          <w:p w14:paraId="0AA49F1B" w14:textId="36A87313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60418B"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7 </w:t>
            </w: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00162FC5" w14:textId="4BBA7D5E" w:rsidR="009544E9" w:rsidRPr="00EB3CE5" w:rsidRDefault="009A180D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>The implementation plan is not reasonable or well-designed. The plan lacks detail and/or cautions for use.</w:t>
            </w:r>
          </w:p>
        </w:tc>
        <w:tc>
          <w:tcPr>
            <w:tcW w:w="2700" w:type="dxa"/>
            <w:shd w:val="clear" w:color="auto" w:fill="auto"/>
          </w:tcPr>
          <w:p w14:paraId="419831B8" w14:textId="77536E33" w:rsidR="00761CB8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6E334DEA" w14:textId="656FAAB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portion of the assignment was not included.</w:t>
            </w:r>
          </w:p>
        </w:tc>
      </w:tr>
      <w:tr w:rsidR="009544E9" w:rsidRPr="00EB3CE5" w14:paraId="52EB8D0B" w14:textId="77777777" w:rsidTr="00035B6D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16BE8658" w14:textId="5E721966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B, Case 2 - Ellie: Strategy Rationale</w:t>
            </w:r>
          </w:p>
        </w:tc>
        <w:tc>
          <w:tcPr>
            <w:tcW w:w="3060" w:type="dxa"/>
            <w:vAlign w:val="center"/>
          </w:tcPr>
          <w:p w14:paraId="29ED30A8" w14:textId="56B7939C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26348C6D" w14:textId="2F20D840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Selected strategy is appropriate to meet the needs of the student and is supported by detailed rationale for the se</w:t>
            </w:r>
            <w:r w:rsidR="00544ECF" w:rsidRPr="00EB3CE5">
              <w:rPr>
                <w:rFonts w:ascii="Times New Roman" w:hAnsi="Times New Roman" w:cs="Times New Roman"/>
              </w:rPr>
              <w:t>le</w:t>
            </w:r>
            <w:r w:rsidRPr="00EB3CE5">
              <w:rPr>
                <w:rFonts w:ascii="Times New Roman" w:hAnsi="Times New Roman" w:cs="Times New Roman"/>
              </w:rPr>
              <w:t>ction.</w:t>
            </w:r>
          </w:p>
        </w:tc>
        <w:tc>
          <w:tcPr>
            <w:tcW w:w="3150" w:type="dxa"/>
            <w:vAlign w:val="center"/>
          </w:tcPr>
          <w:p w14:paraId="23A32E40" w14:textId="5BA6B5E4" w:rsidR="00761CB8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7</w:t>
            </w:r>
            <w:r w:rsidR="00761CB8" w:rsidRPr="00EB3CE5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48FBFCC0" w14:textId="35C61028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Selected strategy is appropriate to meet the needs of the </w:t>
            </w:r>
            <w:r w:rsidR="0060418B" w:rsidRPr="00EB3CE5">
              <w:rPr>
                <w:rFonts w:ascii="Times New Roman" w:hAnsi="Times New Roman" w:cs="Times New Roman"/>
              </w:rPr>
              <w:t>student,</w:t>
            </w:r>
            <w:r w:rsidRPr="00EB3CE5">
              <w:rPr>
                <w:rFonts w:ascii="Times New Roman" w:hAnsi="Times New Roman" w:cs="Times New Roman"/>
              </w:rPr>
              <w:t xml:space="preserve"> but the rationale for the selection lacks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details.</w:t>
            </w:r>
          </w:p>
        </w:tc>
        <w:tc>
          <w:tcPr>
            <w:tcW w:w="3330" w:type="dxa"/>
          </w:tcPr>
          <w:p w14:paraId="0B7CE204" w14:textId="259CCD16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60418B"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6 </w:t>
            </w: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061C32B6" w14:textId="11207658" w:rsidR="009544E9" w:rsidRPr="00EB3CE5" w:rsidRDefault="00544ECF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>Selected strategy is not appropriate to meet the needs of the student and/or a detailed rationale for the selection is not provided.</w:t>
            </w:r>
          </w:p>
        </w:tc>
        <w:tc>
          <w:tcPr>
            <w:tcW w:w="2700" w:type="dxa"/>
            <w:shd w:val="clear" w:color="auto" w:fill="auto"/>
          </w:tcPr>
          <w:p w14:paraId="487E4260" w14:textId="77777777" w:rsidR="00761CB8" w:rsidRPr="00EB3CE5" w:rsidRDefault="009544E9" w:rsidP="00761CB8">
            <w:pPr>
              <w:spacing w:after="24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02D2253F" w14:textId="1585C90A" w:rsidR="009544E9" w:rsidRPr="00EB3CE5" w:rsidRDefault="009544E9" w:rsidP="00761CB8">
            <w:pPr>
              <w:spacing w:after="24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portion of the assignment was not included.</w:t>
            </w:r>
          </w:p>
        </w:tc>
      </w:tr>
      <w:tr w:rsidR="009544E9" w:rsidRPr="00EB3CE5" w14:paraId="6375B486" w14:textId="77777777" w:rsidTr="00EB3CE5">
        <w:trPr>
          <w:trHeight w:val="4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78642376" w14:textId="4A770544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</w:rPr>
              <w:t>Case Study Level B, Case 2 - Ellie: Implementation Plan</w:t>
            </w:r>
          </w:p>
        </w:tc>
        <w:tc>
          <w:tcPr>
            <w:tcW w:w="3060" w:type="dxa"/>
            <w:vAlign w:val="center"/>
          </w:tcPr>
          <w:p w14:paraId="554C3D37" w14:textId="0B7495FE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8 points</w:t>
            </w:r>
          </w:p>
          <w:p w14:paraId="34B162D9" w14:textId="0B705562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>A comprehensive implementation plan is included and includes cautions for use.</w:t>
            </w:r>
          </w:p>
        </w:tc>
        <w:tc>
          <w:tcPr>
            <w:tcW w:w="3150" w:type="dxa"/>
            <w:vAlign w:val="center"/>
          </w:tcPr>
          <w:p w14:paraId="04FF9FE3" w14:textId="12AAF250" w:rsidR="00761CB8" w:rsidRPr="00EB3CE5" w:rsidRDefault="0060418B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3CE5">
              <w:rPr>
                <w:rFonts w:ascii="Times New Roman" w:hAnsi="Times New Roman" w:cs="Times New Roman"/>
                <w:b/>
              </w:rPr>
              <w:t>7</w:t>
            </w:r>
            <w:r w:rsidR="00761CB8" w:rsidRPr="00EB3CE5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1429F7C6" w14:textId="68D55666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</w:rPr>
              <w:t xml:space="preserve">An implementation plan is included but lacks </w:t>
            </w:r>
            <w:proofErr w:type="gramStart"/>
            <w:r w:rsidRPr="00EB3CE5">
              <w:rPr>
                <w:rFonts w:ascii="Times New Roman" w:hAnsi="Times New Roman" w:cs="Times New Roman"/>
              </w:rPr>
              <w:t>sufficient</w:t>
            </w:r>
            <w:proofErr w:type="gramEnd"/>
            <w:r w:rsidRPr="00EB3CE5">
              <w:rPr>
                <w:rFonts w:ascii="Times New Roman" w:hAnsi="Times New Roman" w:cs="Times New Roman"/>
              </w:rPr>
              <w:t xml:space="preserve"> details and/or cautions for use.</w:t>
            </w:r>
          </w:p>
        </w:tc>
        <w:tc>
          <w:tcPr>
            <w:tcW w:w="3330" w:type="dxa"/>
          </w:tcPr>
          <w:p w14:paraId="660F8EA4" w14:textId="431EB404" w:rsidR="00761CB8" w:rsidRPr="00EB3CE5" w:rsidRDefault="00761CB8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60418B"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6 </w:t>
            </w: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291331B6" w14:textId="5DA56AFB" w:rsidR="009544E9" w:rsidRPr="00EB3CE5" w:rsidRDefault="00544ECF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>The implementation plan is not reasonable or well-designed. The plan lacks detail and/or cautions for use.</w:t>
            </w:r>
          </w:p>
        </w:tc>
        <w:tc>
          <w:tcPr>
            <w:tcW w:w="2700" w:type="dxa"/>
            <w:shd w:val="clear" w:color="auto" w:fill="auto"/>
          </w:tcPr>
          <w:p w14:paraId="1ABE3A32" w14:textId="0BECC5D6" w:rsidR="00761CB8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6066D13B" w14:textId="757B61B9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portion of the assignment was not included.</w:t>
            </w:r>
          </w:p>
        </w:tc>
      </w:tr>
      <w:tr w:rsidR="009544E9" w:rsidRPr="00EB3CE5" w14:paraId="25976D75" w14:textId="77777777" w:rsidTr="00482E65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0D0FD4AF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9544E9" w:rsidRPr="00EB3CE5" w14:paraId="36290A74" w14:textId="77777777" w:rsidTr="00482E65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D4EF713" w14:textId="402FA124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Grammar and Spelling</w:t>
            </w:r>
          </w:p>
        </w:tc>
        <w:tc>
          <w:tcPr>
            <w:tcW w:w="3060" w:type="dxa"/>
            <w:shd w:val="clear" w:color="auto" w:fill="auto"/>
          </w:tcPr>
          <w:p w14:paraId="0C4EA472" w14:textId="63877ABA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B3C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14 to 15 points</w:t>
            </w:r>
          </w:p>
          <w:p w14:paraId="79624932" w14:textId="40075579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eastAsia="Times New Roman" w:hAnsi="Times New Roman" w:cs="Times New Roman"/>
                <w:color w:val="000000"/>
              </w:rPr>
              <w:t xml:space="preserve">Spelling and grammar are correct. Sentences are complete, clear, and concise. Paragraphs contain appropriately varied sentence structures. </w:t>
            </w:r>
          </w:p>
        </w:tc>
        <w:tc>
          <w:tcPr>
            <w:tcW w:w="3150" w:type="dxa"/>
            <w:shd w:val="clear" w:color="auto" w:fill="auto"/>
          </w:tcPr>
          <w:p w14:paraId="2811DCB7" w14:textId="7411A22C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B3C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 points</w:t>
            </w:r>
          </w:p>
          <w:p w14:paraId="521FF595" w14:textId="504D2821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eastAsia="Times New Roman" w:hAnsi="Times New Roman" w:cs="Times New Roman"/>
                <w:color w:val="000000"/>
              </w:rPr>
              <w:t xml:space="preserve">There are some spelling and grammar errors. Sentences are presented well. Paragraphs contain some varied sentence structures. </w:t>
            </w:r>
          </w:p>
        </w:tc>
        <w:tc>
          <w:tcPr>
            <w:tcW w:w="3330" w:type="dxa"/>
          </w:tcPr>
          <w:p w14:paraId="705D5820" w14:textId="69A4D87A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B3C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1 to </w:t>
            </w:r>
            <w:r w:rsidR="0060418B" w:rsidRPr="00EB3C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12 </w:t>
            </w:r>
            <w:r w:rsidRPr="00EB3C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points</w:t>
            </w:r>
          </w:p>
          <w:p w14:paraId="1020B4EE" w14:textId="480AABA0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eastAsia="Times New Roman" w:hAnsi="Times New Roman" w:cs="Times New Roman"/>
                <w:color w:val="000000"/>
              </w:rPr>
              <w:t xml:space="preserve">Spelling and grammar errors distract the reader. Sentences are incomplete or unclear. Paragraphs are poorly formed. </w:t>
            </w:r>
          </w:p>
        </w:tc>
        <w:tc>
          <w:tcPr>
            <w:tcW w:w="2700" w:type="dxa"/>
            <w:shd w:val="clear" w:color="auto" w:fill="auto"/>
          </w:tcPr>
          <w:p w14:paraId="5C66F775" w14:textId="77777777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B3CE5">
              <w:rPr>
                <w:rFonts w:ascii="Times New Roman" w:eastAsia="Calibri" w:hAnsi="Times New Roman" w:cs="Times New Roman"/>
                <w:b/>
                <w:color w:val="000000"/>
              </w:rPr>
              <w:t>0 points</w:t>
            </w:r>
          </w:p>
          <w:p w14:paraId="4452C3A9" w14:textId="753037A4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eastAsia="Times New Roman" w:hAnsi="Times New Roman" w:cs="Times New Roman"/>
              </w:rPr>
              <w:t>This assignment was not submitted.</w:t>
            </w:r>
          </w:p>
        </w:tc>
      </w:tr>
      <w:tr w:rsidR="009544E9" w:rsidRPr="00EB3CE5" w14:paraId="4403415B" w14:textId="77777777" w:rsidTr="00482E65">
        <w:trPr>
          <w:trHeight w:val="82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F82D8BC" w14:textId="52E0C34D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lastRenderedPageBreak/>
              <w:t>Current APA format</w:t>
            </w:r>
          </w:p>
        </w:tc>
        <w:tc>
          <w:tcPr>
            <w:tcW w:w="3060" w:type="dxa"/>
            <w:shd w:val="clear" w:color="auto" w:fill="auto"/>
          </w:tcPr>
          <w:p w14:paraId="631B2D3F" w14:textId="3546553F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 to 15 points</w:t>
            </w:r>
          </w:p>
          <w:p w14:paraId="4F7B319A" w14:textId="2139FCEC" w:rsidR="009544E9" w:rsidRPr="00EB3CE5" w:rsidRDefault="009544E9" w:rsidP="006041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APA-formatted title and reference pages are included. References are cited in </w:t>
            </w:r>
            <w:r w:rsidR="0060418B"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</w:t>
            </w: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APA format. </w:t>
            </w:r>
            <w:r w:rsidR="00A32555"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</w:t>
            </w: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>APA formatted headings and subheadings are included and used appropriately.</w:t>
            </w:r>
          </w:p>
        </w:tc>
        <w:tc>
          <w:tcPr>
            <w:tcW w:w="3150" w:type="dxa"/>
            <w:shd w:val="clear" w:color="auto" w:fill="auto"/>
          </w:tcPr>
          <w:p w14:paraId="199E9769" w14:textId="3FEFB2A2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 points</w:t>
            </w:r>
          </w:p>
          <w:p w14:paraId="3660A1C9" w14:textId="0C20F4EA" w:rsidR="009544E9" w:rsidRPr="00EB3CE5" w:rsidRDefault="009544E9" w:rsidP="006041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APA-formatted title and reference pages are included. References are not cited in </w:t>
            </w:r>
            <w:r w:rsidR="0060418B"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</w:t>
            </w: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APA format. Headings and subheadings are </w:t>
            </w:r>
            <w:proofErr w:type="gramStart"/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>included, but</w:t>
            </w:r>
            <w:proofErr w:type="gramEnd"/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used inappropriately</w:t>
            </w:r>
            <w:r w:rsidR="0060418B" w:rsidRPr="00EB3CE5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</w:p>
        </w:tc>
        <w:tc>
          <w:tcPr>
            <w:tcW w:w="3330" w:type="dxa"/>
          </w:tcPr>
          <w:p w14:paraId="03B11AF3" w14:textId="3CAC7ACC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1</w:t>
            </w:r>
            <w:r w:rsidR="0060418B"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3C638F61" w14:textId="64B416BB" w:rsidR="009544E9" w:rsidRPr="00EB3CE5" w:rsidRDefault="009544E9" w:rsidP="00652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Title and/or reference pages are not included. References are not cited in </w:t>
            </w:r>
            <w:r w:rsidR="00A32555"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</w:t>
            </w: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APA format. Headings and subheadings are not used. </w:t>
            </w:r>
          </w:p>
        </w:tc>
        <w:tc>
          <w:tcPr>
            <w:tcW w:w="2700" w:type="dxa"/>
            <w:shd w:val="clear" w:color="auto" w:fill="auto"/>
          </w:tcPr>
          <w:p w14:paraId="5280516E" w14:textId="77777777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FC0D6F5" w14:textId="03D2D1FF" w:rsidR="009544E9" w:rsidRPr="00EB3CE5" w:rsidRDefault="009544E9" w:rsidP="00954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This assignment was not submitted</w:t>
            </w:r>
          </w:p>
        </w:tc>
      </w:tr>
      <w:tr w:rsidR="009544E9" w:rsidRPr="00EB3CE5" w14:paraId="0DFB147A" w14:textId="77777777" w:rsidTr="00482E65">
        <w:trPr>
          <w:trHeight w:val="678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BEF1D6B" w14:textId="1FDFC43C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Word Count</w:t>
            </w:r>
          </w:p>
        </w:tc>
        <w:tc>
          <w:tcPr>
            <w:tcW w:w="3060" w:type="dxa"/>
            <w:shd w:val="clear" w:color="auto" w:fill="auto"/>
          </w:tcPr>
          <w:p w14:paraId="3A6E5014" w14:textId="64DF89DE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7 points</w:t>
            </w:r>
          </w:p>
          <w:p w14:paraId="0A362153" w14:textId="6D62A22F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Assignment is at least 1,950 words</w:t>
            </w:r>
            <w:r w:rsidR="00EB3CE5" w:rsidRPr="00EB3C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3B718113" w14:textId="2AEB3A65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493B87D0" w14:textId="4BDD96C0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>Assignment is 1,800-1,949 words</w:t>
            </w:r>
            <w:r w:rsidR="00EB3CE5" w:rsidRPr="00EB3C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0" w:type="dxa"/>
          </w:tcPr>
          <w:p w14:paraId="577F035F" w14:textId="1D2C0445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60418B"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5 </w:t>
            </w:r>
            <w:r w:rsidRPr="00EB3CE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3084B6F8" w14:textId="0EED33C5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B3CE5">
              <w:rPr>
                <w:rFonts w:ascii="Times New Roman" w:hAnsi="Times New Roman" w:cs="Times New Roman"/>
                <w:bCs/>
                <w:color w:val="000000" w:themeColor="text1"/>
              </w:rPr>
              <w:t>Assignment is less than 1,800 words</w:t>
            </w:r>
            <w:r w:rsidR="00EB3CE5" w:rsidRPr="00EB3CE5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1F83E0AF" w14:textId="77777777" w:rsidR="009544E9" w:rsidRPr="00EB3CE5" w:rsidRDefault="009544E9" w:rsidP="009544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B3CE5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1484E92" w14:textId="39BC5901" w:rsidR="009544E9" w:rsidRPr="00EB3CE5" w:rsidRDefault="009544E9" w:rsidP="0095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CE5">
              <w:rPr>
                <w:rFonts w:ascii="Times New Roman" w:hAnsi="Times New Roman" w:cs="Times New Roman"/>
                <w:color w:val="000000"/>
              </w:rPr>
              <w:t xml:space="preserve">This assignment was not submitted. </w:t>
            </w:r>
          </w:p>
        </w:tc>
      </w:tr>
    </w:tbl>
    <w:p w14:paraId="0CD2226A" w14:textId="77777777" w:rsidR="007B6477" w:rsidRPr="009544E9" w:rsidRDefault="007B6477">
      <w:pPr>
        <w:rPr>
          <w:rFonts w:ascii="Times New Roman" w:hAnsi="Times New Roman" w:cs="Times New Roman"/>
          <w:sz w:val="24"/>
          <w:szCs w:val="24"/>
        </w:rPr>
      </w:pPr>
    </w:p>
    <w:sectPr w:rsidR="007B6477" w:rsidRPr="009544E9" w:rsidSect="00036040">
      <w:headerReference w:type="default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77BB2" w14:textId="77777777" w:rsidR="004E2499" w:rsidRDefault="004E2499" w:rsidP="00EB3CE5">
      <w:pPr>
        <w:spacing w:after="0" w:line="240" w:lineRule="auto"/>
      </w:pPr>
      <w:r>
        <w:separator/>
      </w:r>
    </w:p>
  </w:endnote>
  <w:endnote w:type="continuationSeparator" w:id="0">
    <w:p w14:paraId="1EDE2112" w14:textId="77777777" w:rsidR="004E2499" w:rsidRDefault="004E2499" w:rsidP="00EB3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49633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414B69E" w14:textId="0A97B61A" w:rsidR="00EB3CE5" w:rsidRPr="00EB3CE5" w:rsidRDefault="00EB3CE5" w:rsidP="00EB3CE5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3CE5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B3CE5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B3CE5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EB3CE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AE212" w14:textId="77777777" w:rsidR="004E2499" w:rsidRDefault="004E2499" w:rsidP="00EB3CE5">
      <w:pPr>
        <w:spacing w:after="0" w:line="240" w:lineRule="auto"/>
      </w:pPr>
      <w:r>
        <w:separator/>
      </w:r>
    </w:p>
  </w:footnote>
  <w:footnote w:type="continuationSeparator" w:id="0">
    <w:p w14:paraId="553CD25A" w14:textId="77777777" w:rsidR="004E2499" w:rsidRDefault="004E2499" w:rsidP="00EB3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D8E5D" w14:textId="183BE22A" w:rsidR="00EB3CE5" w:rsidRPr="00EB3CE5" w:rsidRDefault="00EB3CE5" w:rsidP="00EB3CE5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EB3CE5">
      <w:rPr>
        <w:rFonts w:ascii="Times New Roman" w:hAnsi="Times New Roman" w:cs="Times New Roman"/>
        <w:sz w:val="20"/>
        <w:szCs w:val="20"/>
      </w:rPr>
      <w:t>EDUC 624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0193E"/>
    <w:rsid w:val="00036040"/>
    <w:rsid w:val="000642A0"/>
    <w:rsid w:val="000E58DC"/>
    <w:rsid w:val="0013781A"/>
    <w:rsid w:val="0016393F"/>
    <w:rsid w:val="001C4513"/>
    <w:rsid w:val="002E574F"/>
    <w:rsid w:val="0032750F"/>
    <w:rsid w:val="00482E65"/>
    <w:rsid w:val="004907A2"/>
    <w:rsid w:val="004E2499"/>
    <w:rsid w:val="00544ECF"/>
    <w:rsid w:val="005D1400"/>
    <w:rsid w:val="0060418B"/>
    <w:rsid w:val="00644894"/>
    <w:rsid w:val="00652758"/>
    <w:rsid w:val="006A1D7C"/>
    <w:rsid w:val="00761CB8"/>
    <w:rsid w:val="007A5FF7"/>
    <w:rsid w:val="007B6477"/>
    <w:rsid w:val="007B65F9"/>
    <w:rsid w:val="008205F1"/>
    <w:rsid w:val="00822E1A"/>
    <w:rsid w:val="00927360"/>
    <w:rsid w:val="0095000F"/>
    <w:rsid w:val="009544E9"/>
    <w:rsid w:val="009A180D"/>
    <w:rsid w:val="009C7CA9"/>
    <w:rsid w:val="00A32555"/>
    <w:rsid w:val="00A54F4E"/>
    <w:rsid w:val="00AD0787"/>
    <w:rsid w:val="00CC2235"/>
    <w:rsid w:val="00D02585"/>
    <w:rsid w:val="00D52EF2"/>
    <w:rsid w:val="00DB0D49"/>
    <w:rsid w:val="00E37511"/>
    <w:rsid w:val="00E97529"/>
    <w:rsid w:val="00EB3CE5"/>
    <w:rsid w:val="00F171A0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character" w:customStyle="1" w:styleId="hideoff">
    <w:name w:val="hideoff"/>
    <w:basedOn w:val="DefaultParagraphFont"/>
    <w:rsid w:val="009544E9"/>
  </w:style>
  <w:style w:type="character" w:customStyle="1" w:styleId="rangepercent">
    <w:name w:val="rangepercent"/>
    <w:basedOn w:val="DefaultParagraphFont"/>
    <w:rsid w:val="009544E9"/>
  </w:style>
  <w:style w:type="character" w:styleId="CommentReference">
    <w:name w:val="annotation reference"/>
    <w:basedOn w:val="DefaultParagraphFont"/>
    <w:uiPriority w:val="99"/>
    <w:semiHidden/>
    <w:unhideWhenUsed/>
    <w:rsid w:val="006041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1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1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1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18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418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B3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CE5"/>
  </w:style>
  <w:style w:type="paragraph" w:styleId="Footer">
    <w:name w:val="footer"/>
    <w:basedOn w:val="Normal"/>
    <w:link w:val="FooterChar"/>
    <w:uiPriority w:val="99"/>
    <w:unhideWhenUsed/>
    <w:rsid w:val="00EB3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9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Pulliam, Drew McKenzie Wright (Curriculum Development)</cp:lastModifiedBy>
  <cp:revision>2</cp:revision>
  <cp:lastPrinted>2017-11-02T15:56:00Z</cp:lastPrinted>
  <dcterms:created xsi:type="dcterms:W3CDTF">2020-08-21T02:03:00Z</dcterms:created>
  <dcterms:modified xsi:type="dcterms:W3CDTF">2020-08-21T02:03:00Z</dcterms:modified>
</cp:coreProperties>
</file>